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FA" w:rsidRPr="00B63AFA" w:rsidRDefault="00B63AFA" w:rsidP="00B63AFA">
      <w:pPr>
        <w:pStyle w:val="Sansinterligne"/>
        <w:jc w:val="center"/>
        <w:rPr>
          <w:b/>
          <w:bCs/>
          <w:color w:val="4472C4" w:themeColor="accent1"/>
          <w:sz w:val="44"/>
          <w:szCs w:val="44"/>
        </w:rPr>
      </w:pPr>
      <w:r w:rsidRPr="00B63AFA">
        <w:rPr>
          <w:b/>
          <w:bCs/>
          <w:color w:val="4472C4" w:themeColor="accent1"/>
          <w:sz w:val="44"/>
          <w:szCs w:val="44"/>
        </w:rPr>
        <w:t>Mois de mai : mois de Marie</w:t>
      </w:r>
    </w:p>
    <w:p w:rsidR="00B63AFA" w:rsidRPr="00B63AFA" w:rsidRDefault="00B63AFA" w:rsidP="00B63AFA">
      <w:pPr>
        <w:pStyle w:val="Sansinterligne"/>
        <w:jc w:val="center"/>
        <w:rPr>
          <w:b/>
          <w:bCs/>
          <w:color w:val="4472C4" w:themeColor="accent1"/>
          <w:sz w:val="72"/>
          <w:szCs w:val="72"/>
        </w:rPr>
      </w:pPr>
      <w:r w:rsidRPr="00B63AFA">
        <w:rPr>
          <w:b/>
          <w:bCs/>
          <w:color w:val="4472C4" w:themeColor="accent1"/>
          <w:sz w:val="72"/>
          <w:szCs w:val="72"/>
        </w:rPr>
        <w:t>La prière du chapelet</w:t>
      </w:r>
    </w:p>
    <w:p w:rsidR="00B63AFA" w:rsidRDefault="00B63AFA" w:rsidP="00B63AFA">
      <w:pPr>
        <w:pStyle w:val="Sansinterligne"/>
        <w:jc w:val="center"/>
        <w:rPr>
          <w:b/>
          <w:bCs/>
          <w:sz w:val="36"/>
          <w:szCs w:val="36"/>
        </w:rPr>
      </w:pPr>
    </w:p>
    <w:p w:rsidR="00B63AFA" w:rsidRPr="00B63AFA" w:rsidRDefault="00B63AFA" w:rsidP="00B63AFA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B63AFA">
        <w:rPr>
          <w:b/>
          <w:bCs/>
          <w:noProof/>
          <w:sz w:val="36"/>
          <w:szCs w:val="36"/>
        </w:rPr>
        <w:drawing>
          <wp:inline distT="0" distB="0" distL="0" distR="0">
            <wp:extent cx="3458307" cy="43861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64" cy="43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FA" w:rsidRDefault="00B63AFA" w:rsidP="00B63AFA">
      <w:pPr>
        <w:pStyle w:val="Sansinterligne"/>
        <w:jc w:val="center"/>
        <w:rPr>
          <w:b/>
          <w:bCs/>
          <w:sz w:val="36"/>
          <w:szCs w:val="36"/>
        </w:rPr>
      </w:pPr>
    </w:p>
    <w:p w:rsidR="00B63AFA" w:rsidRDefault="00B63AFA" w:rsidP="00B63AFA">
      <w:pPr>
        <w:pStyle w:val="Sansinterligne"/>
        <w:jc w:val="center"/>
        <w:rPr>
          <w:b/>
          <w:bCs/>
          <w:sz w:val="36"/>
          <w:szCs w:val="36"/>
        </w:rPr>
      </w:pPr>
    </w:p>
    <w:p w:rsidR="00B63AFA" w:rsidRPr="00B63AFA" w:rsidRDefault="00B63AFA" w:rsidP="00B63AFA">
      <w:pPr>
        <w:pStyle w:val="Sansinterligne"/>
        <w:numPr>
          <w:ilvl w:val="0"/>
          <w:numId w:val="3"/>
        </w:numPr>
        <w:rPr>
          <w:b/>
          <w:bCs/>
          <w:color w:val="4472C4" w:themeColor="accent1"/>
          <w:sz w:val="40"/>
          <w:szCs w:val="40"/>
        </w:rPr>
      </w:pPr>
      <w:r w:rsidRPr="00B63AFA">
        <w:rPr>
          <w:b/>
          <w:bCs/>
          <w:color w:val="4472C4" w:themeColor="accent1"/>
          <w:sz w:val="40"/>
          <w:szCs w:val="40"/>
        </w:rPr>
        <w:t>Qu'est-ce que le chapelet ?</w:t>
      </w:r>
    </w:p>
    <w:p w:rsidR="00B63AFA" w:rsidRPr="00B63AFA" w:rsidRDefault="00B63AFA" w:rsidP="00B63AFA">
      <w:pPr>
        <w:pStyle w:val="Sansinterligne"/>
        <w:rPr>
          <w:b/>
          <w:bCs/>
          <w:sz w:val="32"/>
          <w:szCs w:val="32"/>
        </w:rPr>
      </w:pPr>
    </w:p>
    <w:p w:rsidR="00B63AFA" w:rsidRDefault="00B63AFA" w:rsidP="00B63AFA">
      <w:pPr>
        <w:pStyle w:val="Sansinterligne"/>
        <w:jc w:val="both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Un chapelet est une prière à Dieu par l'inter</w:t>
      </w:r>
      <w:r w:rsidR="005A2C5E">
        <w:rPr>
          <w:color w:val="1A1A1A"/>
          <w:sz w:val="32"/>
          <w:szCs w:val="32"/>
        </w:rPr>
        <w:t>c</w:t>
      </w:r>
      <w:r>
        <w:rPr>
          <w:color w:val="1A1A1A"/>
          <w:sz w:val="32"/>
          <w:szCs w:val="32"/>
        </w:rPr>
        <w:t>ession de la sainte Vierge. On prie Marie pour qu’elle prie Dieu avec nous. Marie a en effet la pleine confiance de Dieu et sa prière est puissante.</w:t>
      </w:r>
    </w:p>
    <w:p w:rsidR="00B63AFA" w:rsidRDefault="00B63AFA" w:rsidP="00B63AFA">
      <w:pPr>
        <w:pStyle w:val="Sansinterligne"/>
        <w:jc w:val="both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Un chapelet peut durer entre 20 et 40 minutes, selon le rythme de la prière. Il est composé de </w:t>
      </w:r>
      <w:r>
        <w:rPr>
          <w:b/>
          <w:bCs/>
          <w:color w:val="1A1A1A"/>
          <w:sz w:val="32"/>
          <w:szCs w:val="32"/>
        </w:rPr>
        <w:t>cinq dizaines de chapelet</w:t>
      </w:r>
      <w:r>
        <w:rPr>
          <w:color w:val="1A1A1A"/>
          <w:sz w:val="32"/>
          <w:szCs w:val="32"/>
        </w:rPr>
        <w:t> et chaque dizaine est consacrée à un </w:t>
      </w:r>
      <w:r>
        <w:rPr>
          <w:b/>
          <w:bCs/>
          <w:color w:val="1A1A1A"/>
          <w:sz w:val="32"/>
          <w:szCs w:val="32"/>
        </w:rPr>
        <w:t>épisode de la vie de Jésus</w:t>
      </w:r>
      <w:r>
        <w:rPr>
          <w:color w:val="1A1A1A"/>
          <w:sz w:val="32"/>
          <w:szCs w:val="32"/>
        </w:rPr>
        <w:t>, qui manifeste un </w:t>
      </w:r>
      <w:r>
        <w:rPr>
          <w:b/>
          <w:bCs/>
          <w:color w:val="1A1A1A"/>
          <w:sz w:val="32"/>
          <w:szCs w:val="32"/>
        </w:rPr>
        <w:t>mystère de la foi</w:t>
      </w:r>
      <w:r>
        <w:rPr>
          <w:color w:val="1A1A1A"/>
          <w:sz w:val="32"/>
          <w:szCs w:val="32"/>
        </w:rPr>
        <w:t>. Le chapelet est ainsi une façon de méditer sur la vie de Jésus, en communion avec sa mère qui « gardait toutes ces choses dans son cœur » (Évangile selon saint Luc).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Pr="00B63AFA" w:rsidRDefault="00B63AFA" w:rsidP="00B63AFA">
      <w:pPr>
        <w:pStyle w:val="Sansinterligne"/>
        <w:numPr>
          <w:ilvl w:val="0"/>
          <w:numId w:val="3"/>
        </w:numPr>
        <w:rPr>
          <w:b/>
          <w:bCs/>
          <w:sz w:val="40"/>
          <w:szCs w:val="40"/>
        </w:rPr>
      </w:pPr>
      <w:r w:rsidRPr="00B63AFA">
        <w:rPr>
          <w:b/>
          <w:bCs/>
          <w:color w:val="4472C4" w:themeColor="accent1"/>
          <w:sz w:val="40"/>
          <w:szCs w:val="40"/>
        </w:rPr>
        <w:lastRenderedPageBreak/>
        <w:t>Concrètement : comment prier le chapelet ?</w:t>
      </w:r>
    </w:p>
    <w:p w:rsidR="00B63AFA" w:rsidRPr="00B63AFA" w:rsidRDefault="00B63AFA" w:rsidP="00B63AFA">
      <w:pPr>
        <w:pStyle w:val="Sansinterligne"/>
        <w:ind w:left="720"/>
        <w:rPr>
          <w:b/>
          <w:bCs/>
          <w:sz w:val="36"/>
          <w:szCs w:val="36"/>
        </w:rPr>
      </w:pP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On récite le chapelet ainsi :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numPr>
          <w:ilvl w:val="0"/>
          <w:numId w:val="4"/>
        </w:numPr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Faites le </w:t>
      </w:r>
      <w:r>
        <w:rPr>
          <w:b/>
          <w:bCs/>
          <w:color w:val="1A1A1A"/>
          <w:sz w:val="32"/>
          <w:szCs w:val="32"/>
        </w:rPr>
        <w:t>Signe de la Croix</w:t>
      </w:r>
      <w:r>
        <w:rPr>
          <w:rFonts w:ascii="MS Gothic" w:eastAsia="MS Gothic" w:hAnsi="MS Gothic" w:cs="MS Gothic" w:hint="eastAsia"/>
          <w:b/>
          <w:bCs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ind w:left="720"/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numPr>
          <w:ilvl w:val="0"/>
          <w:numId w:val="4"/>
        </w:numPr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Récitez le </w:t>
      </w:r>
      <w:r>
        <w:rPr>
          <w:b/>
          <w:bCs/>
          <w:color w:val="1A1A1A"/>
          <w:sz w:val="32"/>
          <w:szCs w:val="32"/>
        </w:rPr>
        <w:t>"Je crois en Dieu"</w:t>
      </w:r>
      <w:r>
        <w:rPr>
          <w:rFonts w:ascii="MS Gothic" w:eastAsia="MS Gothic" w:hAnsi="MS Gothic" w:cs="MS Gothic" w:hint="eastAsia"/>
          <w:b/>
          <w:bCs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numPr>
          <w:ilvl w:val="0"/>
          <w:numId w:val="4"/>
        </w:numPr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Priez 1 </w:t>
      </w:r>
      <w:r>
        <w:rPr>
          <w:b/>
          <w:bCs/>
          <w:color w:val="1A1A1A"/>
          <w:sz w:val="32"/>
          <w:szCs w:val="32"/>
        </w:rPr>
        <w:t>"Notre Père</w:t>
      </w:r>
      <w:proofErr w:type="gramStart"/>
      <w:r>
        <w:rPr>
          <w:b/>
          <w:bCs/>
          <w:color w:val="1A1A1A"/>
          <w:sz w:val="32"/>
          <w:szCs w:val="32"/>
        </w:rPr>
        <w:t xml:space="preserve">",  </w:t>
      </w:r>
      <w:r>
        <w:rPr>
          <w:color w:val="1A1A1A"/>
          <w:sz w:val="32"/>
          <w:szCs w:val="32"/>
        </w:rPr>
        <w:t>3</w:t>
      </w:r>
      <w:proofErr w:type="gramEnd"/>
      <w:r>
        <w:rPr>
          <w:color w:val="1A1A1A"/>
          <w:sz w:val="32"/>
          <w:szCs w:val="32"/>
        </w:rPr>
        <w:t> </w:t>
      </w:r>
      <w:r>
        <w:rPr>
          <w:b/>
          <w:bCs/>
          <w:color w:val="1A1A1A"/>
          <w:sz w:val="32"/>
          <w:szCs w:val="32"/>
        </w:rPr>
        <w:t>"Je vous Salue, Marie" </w:t>
      </w:r>
      <w:r>
        <w:rPr>
          <w:color w:val="1A1A1A"/>
          <w:sz w:val="32"/>
          <w:szCs w:val="32"/>
        </w:rPr>
        <w:t>(1er pour la </w:t>
      </w:r>
      <w:r>
        <w:rPr>
          <w:b/>
          <w:bCs/>
          <w:color w:val="1A1A1A"/>
          <w:sz w:val="32"/>
          <w:szCs w:val="32"/>
        </w:rPr>
        <w:t>foi</w:t>
      </w:r>
      <w:r>
        <w:rPr>
          <w:color w:val="1A1A1A"/>
          <w:sz w:val="32"/>
          <w:szCs w:val="32"/>
        </w:rPr>
        <w:t>, 2ème pour l'</w:t>
      </w:r>
      <w:r>
        <w:rPr>
          <w:b/>
          <w:bCs/>
          <w:color w:val="1A1A1A"/>
          <w:sz w:val="32"/>
          <w:szCs w:val="32"/>
        </w:rPr>
        <w:t>espérance</w:t>
      </w:r>
      <w:r>
        <w:rPr>
          <w:color w:val="1A1A1A"/>
          <w:sz w:val="32"/>
          <w:szCs w:val="32"/>
        </w:rPr>
        <w:t>, et 3ème pour la </w:t>
      </w:r>
      <w:r>
        <w:rPr>
          <w:b/>
          <w:bCs/>
          <w:color w:val="1A1A1A"/>
          <w:sz w:val="32"/>
          <w:szCs w:val="32"/>
        </w:rPr>
        <w:t>charité</w:t>
      </w:r>
      <w:r>
        <w:rPr>
          <w:color w:val="1A1A1A"/>
          <w:sz w:val="32"/>
          <w:szCs w:val="32"/>
        </w:rPr>
        <w:t>) et 1</w:t>
      </w:r>
      <w:r>
        <w:rPr>
          <w:b/>
          <w:bCs/>
          <w:color w:val="1A1A1A"/>
          <w:sz w:val="32"/>
          <w:szCs w:val="32"/>
        </w:rPr>
        <w:t> "Gloire au Père"</w:t>
      </w:r>
      <w:r>
        <w:rPr>
          <w:rFonts w:ascii="MS Gothic" w:eastAsia="MS Gothic" w:hAnsi="MS Gothic" w:cs="MS Gothic" w:hint="eastAsia"/>
          <w:b/>
          <w:bCs/>
          <w:color w:val="1A1A1A"/>
          <w:sz w:val="32"/>
          <w:szCs w:val="32"/>
        </w:rPr>
        <w:t> </w:t>
      </w:r>
    </w:p>
    <w:p w:rsidR="00B63AFA" w:rsidRDefault="00B63AFA" w:rsidP="00B63AFA">
      <w:pPr>
        <w:pStyle w:val="Paragraphedeliste"/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numPr>
          <w:ilvl w:val="0"/>
          <w:numId w:val="4"/>
        </w:numPr>
        <w:rPr>
          <w:rFonts w:ascii="MS Gothic" w:eastAsia="MS Gothic" w:hAnsi="MS Gothic" w:cs="MS Gothic"/>
          <w:color w:val="1A1A1A"/>
          <w:sz w:val="32"/>
          <w:szCs w:val="32"/>
        </w:rPr>
      </w:pPr>
      <w:r w:rsidRPr="00B63AFA">
        <w:rPr>
          <w:color w:val="1A1A1A"/>
          <w:sz w:val="32"/>
          <w:szCs w:val="32"/>
        </w:rPr>
        <w:t>Annoncez le </w:t>
      </w:r>
      <w:r w:rsidRPr="00B63AFA">
        <w:rPr>
          <w:b/>
          <w:bCs/>
          <w:color w:val="1A1A1A"/>
          <w:sz w:val="32"/>
          <w:szCs w:val="32"/>
        </w:rPr>
        <w:t>premier mystère </w:t>
      </w:r>
      <w:r w:rsidRPr="00B63AFA">
        <w:rPr>
          <w:color w:val="1A1A1A"/>
          <w:sz w:val="32"/>
          <w:szCs w:val="32"/>
        </w:rPr>
        <w:t>à méditer et le</w:t>
      </w:r>
      <w:r w:rsidRPr="00B63AFA">
        <w:rPr>
          <w:b/>
          <w:bCs/>
          <w:color w:val="1A1A1A"/>
          <w:sz w:val="32"/>
          <w:szCs w:val="32"/>
        </w:rPr>
        <w:t> fruit </w:t>
      </w:r>
      <w:r w:rsidRPr="00B63AFA">
        <w:rPr>
          <w:color w:val="1A1A1A"/>
          <w:sz w:val="32"/>
          <w:szCs w:val="32"/>
        </w:rPr>
        <w:t>à demander puis</w:t>
      </w:r>
      <w:r w:rsidRPr="00B63AFA">
        <w:rPr>
          <w:b/>
          <w:bCs/>
          <w:color w:val="1A1A1A"/>
          <w:sz w:val="32"/>
          <w:szCs w:val="32"/>
        </w:rPr>
        <w:t> </w:t>
      </w:r>
      <w:r w:rsidRPr="00B63AFA">
        <w:rPr>
          <w:color w:val="1A1A1A"/>
          <w:sz w:val="32"/>
          <w:szCs w:val="32"/>
        </w:rPr>
        <w:t>récitez le "Notre Père" puis dix "Je vous Salue, Marie" en méditant le mystère.</w:t>
      </w:r>
      <w:r w:rsidRPr="00B63AFA"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Paragraphedeliste"/>
        <w:rPr>
          <w:color w:val="1A1A1A"/>
          <w:sz w:val="32"/>
          <w:szCs w:val="32"/>
        </w:rPr>
      </w:pPr>
    </w:p>
    <w:p w:rsidR="00B63AFA" w:rsidRPr="00B63AFA" w:rsidRDefault="00B63AFA" w:rsidP="00B63AFA">
      <w:pPr>
        <w:pStyle w:val="Sansinterligne"/>
        <w:numPr>
          <w:ilvl w:val="0"/>
          <w:numId w:val="4"/>
        </w:numPr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  <w:r w:rsidRPr="00B63AFA">
        <w:rPr>
          <w:color w:val="1A1A1A"/>
          <w:sz w:val="32"/>
          <w:szCs w:val="32"/>
        </w:rPr>
        <w:t>Ainsi de suite pour les </w:t>
      </w:r>
      <w:r w:rsidRPr="00B63AFA">
        <w:rPr>
          <w:b/>
          <w:bCs/>
          <w:color w:val="1A1A1A"/>
          <w:sz w:val="32"/>
          <w:szCs w:val="32"/>
        </w:rPr>
        <w:t>5 dizaines</w:t>
      </w:r>
      <w:r w:rsidRPr="00B63AFA">
        <w:rPr>
          <w:color w:val="1A1A1A"/>
          <w:sz w:val="32"/>
          <w:szCs w:val="32"/>
        </w:rPr>
        <w:t> du chapelet</w:t>
      </w:r>
      <w:r w:rsidRPr="00B63AFA"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Paragraphedeliste"/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numPr>
          <w:ilvl w:val="0"/>
          <w:numId w:val="4"/>
        </w:numPr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  <w:r w:rsidRPr="00B63AFA">
        <w:rPr>
          <w:color w:val="1A1A1A"/>
          <w:sz w:val="32"/>
          <w:szCs w:val="32"/>
        </w:rPr>
        <w:t>Terminer par le </w:t>
      </w:r>
      <w:r w:rsidRPr="00B63AFA">
        <w:rPr>
          <w:b/>
          <w:bCs/>
          <w:color w:val="1A1A1A"/>
          <w:sz w:val="32"/>
          <w:szCs w:val="32"/>
        </w:rPr>
        <w:t>Signe de Croix</w:t>
      </w:r>
      <w:r w:rsidRPr="00B63AFA">
        <w:rPr>
          <w:rFonts w:ascii="MS Gothic" w:eastAsia="MS Gothic" w:hAnsi="MS Gothic" w:cs="MS Gothic" w:hint="eastAsia"/>
          <w:b/>
          <w:bCs/>
          <w:color w:val="1A1A1A"/>
          <w:sz w:val="32"/>
          <w:szCs w:val="32"/>
        </w:rPr>
        <w:t> </w:t>
      </w:r>
    </w:p>
    <w:p w:rsidR="00B63AFA" w:rsidRDefault="00B63AFA" w:rsidP="00B63AFA">
      <w:pPr>
        <w:pStyle w:val="Paragraphedeliste"/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</w:p>
    <w:p w:rsidR="00B63AFA" w:rsidRPr="00B63AFA" w:rsidRDefault="00B63AFA" w:rsidP="00B63AFA">
      <w:pPr>
        <w:pStyle w:val="Sansinterligne"/>
        <w:numPr>
          <w:ilvl w:val="0"/>
          <w:numId w:val="4"/>
        </w:numPr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  <w:r w:rsidRPr="00B63AFA">
        <w:rPr>
          <w:color w:val="1A1A1A"/>
          <w:sz w:val="32"/>
          <w:szCs w:val="32"/>
        </w:rPr>
        <w:t>Il existe de nombreuses </w:t>
      </w:r>
      <w:r w:rsidRPr="00B63AFA">
        <w:rPr>
          <w:b/>
          <w:bCs/>
          <w:color w:val="1A1A1A"/>
          <w:sz w:val="32"/>
          <w:szCs w:val="32"/>
        </w:rPr>
        <w:t>dévotions</w:t>
      </w:r>
      <w:r w:rsidRPr="00B63AFA">
        <w:rPr>
          <w:color w:val="1A1A1A"/>
          <w:sz w:val="32"/>
          <w:szCs w:val="32"/>
        </w:rPr>
        <w:t xml:space="preserve"> autour du chapelet </w:t>
      </w:r>
    </w:p>
    <w:p w:rsidR="00B63AFA" w:rsidRDefault="00B63AFA" w:rsidP="00B63AFA">
      <w:pPr>
        <w:pStyle w:val="Paragraphedeliste"/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</w:p>
    <w:p w:rsidR="00B63AFA" w:rsidRPr="00B63AFA" w:rsidRDefault="00B63AFA" w:rsidP="00B63AFA">
      <w:pPr>
        <w:pStyle w:val="Sansinterligne"/>
        <w:rPr>
          <w:rFonts w:ascii="MS Gothic" w:eastAsia="MS Gothic" w:hAnsi="MS Gothic" w:cs="MS Gothic"/>
          <w:b/>
          <w:bCs/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Pr="00B63AFA" w:rsidRDefault="00B63AFA" w:rsidP="00B63AFA">
      <w:pPr>
        <w:pStyle w:val="Sansinterligne"/>
        <w:numPr>
          <w:ilvl w:val="0"/>
          <w:numId w:val="3"/>
        </w:numPr>
        <w:rPr>
          <w:b/>
          <w:bCs/>
          <w:color w:val="4472C4" w:themeColor="accent1"/>
          <w:sz w:val="40"/>
          <w:szCs w:val="40"/>
        </w:rPr>
      </w:pPr>
      <w:r w:rsidRPr="00B63AFA">
        <w:rPr>
          <w:b/>
          <w:bCs/>
          <w:color w:val="4472C4" w:themeColor="accent1"/>
          <w:sz w:val="40"/>
          <w:szCs w:val="40"/>
        </w:rPr>
        <w:t>Les mystères du Saint Rosaire</w:t>
      </w:r>
    </w:p>
    <w:p w:rsidR="00B63AFA" w:rsidRPr="00B63AFA" w:rsidRDefault="00B63AFA" w:rsidP="00B63AFA">
      <w:pPr>
        <w:pStyle w:val="Sansinterligne"/>
        <w:ind w:left="283"/>
        <w:rPr>
          <w:b/>
          <w:bCs/>
          <w:color w:val="4472C4" w:themeColor="accent1"/>
          <w:sz w:val="36"/>
          <w:szCs w:val="36"/>
        </w:rPr>
      </w:pPr>
    </w:p>
    <w:p w:rsidR="00B63AFA" w:rsidRDefault="00B63AFA" w:rsidP="000C21B8">
      <w:pPr>
        <w:pStyle w:val="Sansinterligne"/>
        <w:jc w:val="both"/>
        <w:rPr>
          <w:sz w:val="36"/>
          <w:szCs w:val="36"/>
        </w:rPr>
      </w:pPr>
      <w:r w:rsidRPr="00B63AFA">
        <w:rPr>
          <w:sz w:val="36"/>
          <w:szCs w:val="36"/>
        </w:rPr>
        <w:t>Il y a quatre chapelets possibles selon que l’on veut méditer sur tel ou tel aspect de la vie de Jésus. La coutume est d'associer à chaque jour de la semaine les mystères joyeux, lumineux, douloureux ou glorieux.  Pour chaque dizaine : le </w:t>
      </w:r>
      <w:r w:rsidRPr="00B63AFA">
        <w:rPr>
          <w:b/>
          <w:bCs/>
          <w:sz w:val="36"/>
          <w:szCs w:val="36"/>
        </w:rPr>
        <w:t>Mystère</w:t>
      </w:r>
      <w:r w:rsidRPr="00B63AFA">
        <w:rPr>
          <w:sz w:val="36"/>
          <w:szCs w:val="36"/>
        </w:rPr>
        <w:t> que nous sommes appelés à méditer puis, - le </w:t>
      </w:r>
      <w:r w:rsidRPr="00B63AFA">
        <w:rPr>
          <w:i/>
          <w:iCs/>
          <w:sz w:val="36"/>
          <w:szCs w:val="36"/>
        </w:rPr>
        <w:t>fruit</w:t>
      </w:r>
      <w:r w:rsidRPr="00B63AFA">
        <w:rPr>
          <w:sz w:val="36"/>
          <w:szCs w:val="36"/>
        </w:rPr>
        <w:t> du mystère que l'Eglise nous propose de recevoir par la méditation du mystère du Christ. </w:t>
      </w:r>
    </w:p>
    <w:p w:rsidR="00B63AFA" w:rsidRDefault="00B63AFA" w:rsidP="00B63AFA">
      <w:pPr>
        <w:pStyle w:val="Sansinterligne"/>
        <w:rPr>
          <w:sz w:val="36"/>
          <w:szCs w:val="36"/>
        </w:rPr>
      </w:pPr>
    </w:p>
    <w:p w:rsidR="00B63AFA" w:rsidRDefault="00B63AFA" w:rsidP="00B63AFA">
      <w:pPr>
        <w:pStyle w:val="Sansinterligne"/>
        <w:rPr>
          <w:sz w:val="36"/>
          <w:szCs w:val="36"/>
        </w:rPr>
      </w:pPr>
    </w:p>
    <w:p w:rsidR="00B63AFA" w:rsidRPr="00B63AFA" w:rsidRDefault="00B63AFA" w:rsidP="00B63AFA">
      <w:pPr>
        <w:pStyle w:val="Sansinterligne"/>
        <w:rPr>
          <w:sz w:val="36"/>
          <w:szCs w:val="36"/>
        </w:rPr>
      </w:pP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lastRenderedPageBreak/>
        <w:t xml:space="preserve">Mystères Joyeux </w:t>
      </w:r>
    </w:p>
    <w:p w:rsidR="00B63AFA" w:rsidRP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t>(</w:t>
      </w:r>
      <w:proofErr w:type="gramStart"/>
      <w:r w:rsidRPr="00B63AFA">
        <w:rPr>
          <w:b/>
          <w:bCs/>
          <w:color w:val="4472C4" w:themeColor="accent1"/>
          <w:sz w:val="36"/>
          <w:szCs w:val="36"/>
        </w:rPr>
        <w:t>lundi</w:t>
      </w:r>
      <w:proofErr w:type="gramEnd"/>
      <w:r w:rsidRPr="00B63AFA">
        <w:rPr>
          <w:b/>
          <w:bCs/>
          <w:color w:val="4472C4" w:themeColor="accent1"/>
          <w:sz w:val="36"/>
          <w:szCs w:val="36"/>
        </w:rPr>
        <w:t xml:space="preserve"> et samedi)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1er Mystère :     L’</w:t>
      </w:r>
      <w:r>
        <w:rPr>
          <w:b/>
          <w:bCs/>
          <w:color w:val="1A1A1A"/>
          <w:sz w:val="32"/>
          <w:szCs w:val="32"/>
        </w:rPr>
        <w:t>Annonciation</w:t>
      </w:r>
      <w:r>
        <w:rPr>
          <w:color w:val="1A1A1A"/>
          <w:sz w:val="32"/>
          <w:szCs w:val="32"/>
        </w:rPr>
        <w:t> à Marie par l’ange Gabriel - L'</w:t>
      </w:r>
      <w:r>
        <w:rPr>
          <w:i/>
          <w:iCs/>
          <w:color w:val="1A1A1A"/>
          <w:sz w:val="32"/>
          <w:szCs w:val="32"/>
        </w:rPr>
        <w:t>humilité 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2ème Mystère : La </w:t>
      </w:r>
      <w:r>
        <w:rPr>
          <w:b/>
          <w:bCs/>
          <w:color w:val="1A1A1A"/>
          <w:sz w:val="32"/>
          <w:szCs w:val="32"/>
        </w:rPr>
        <w:t>Visitation</w:t>
      </w:r>
      <w:r>
        <w:rPr>
          <w:color w:val="1A1A1A"/>
          <w:sz w:val="32"/>
          <w:szCs w:val="32"/>
        </w:rPr>
        <w:t> de Marie à sa cousine Élisabeth - L</w:t>
      </w:r>
      <w:r>
        <w:rPr>
          <w:i/>
          <w:iCs/>
          <w:color w:val="1A1A1A"/>
          <w:sz w:val="32"/>
          <w:szCs w:val="32"/>
        </w:rPr>
        <w:t>a charité fraternelle 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3ème Mystère : La </w:t>
      </w:r>
      <w:r>
        <w:rPr>
          <w:b/>
          <w:bCs/>
          <w:color w:val="1A1A1A"/>
          <w:sz w:val="32"/>
          <w:szCs w:val="32"/>
        </w:rPr>
        <w:t>Nativité</w:t>
      </w:r>
      <w:r>
        <w:rPr>
          <w:color w:val="1A1A1A"/>
          <w:sz w:val="32"/>
          <w:szCs w:val="32"/>
        </w:rPr>
        <w:t xml:space="preserve"> de Jésus à Bethléem - </w:t>
      </w:r>
      <w:r>
        <w:rPr>
          <w:i/>
          <w:iCs/>
          <w:color w:val="1A1A1A"/>
          <w:sz w:val="32"/>
          <w:szCs w:val="32"/>
        </w:rPr>
        <w:t>Le détachement des biens de ce monde 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4ème Mystère : La </w:t>
      </w:r>
      <w:r>
        <w:rPr>
          <w:b/>
          <w:bCs/>
          <w:color w:val="1A1A1A"/>
          <w:sz w:val="32"/>
          <w:szCs w:val="32"/>
        </w:rPr>
        <w:t>Présentation de Jésus</w:t>
      </w:r>
      <w:r>
        <w:rPr>
          <w:color w:val="1A1A1A"/>
          <w:sz w:val="32"/>
          <w:szCs w:val="32"/>
        </w:rPr>
        <w:t> nouveau-né </w:t>
      </w:r>
      <w:r>
        <w:rPr>
          <w:b/>
          <w:bCs/>
          <w:color w:val="1A1A1A"/>
          <w:sz w:val="32"/>
          <w:szCs w:val="32"/>
        </w:rPr>
        <w:t>au Temple</w:t>
      </w:r>
      <w:r>
        <w:rPr>
          <w:color w:val="1A1A1A"/>
          <w:sz w:val="32"/>
          <w:szCs w:val="32"/>
        </w:rPr>
        <w:t> - </w:t>
      </w:r>
      <w:r>
        <w:rPr>
          <w:i/>
          <w:iCs/>
          <w:color w:val="1A1A1A"/>
          <w:sz w:val="32"/>
          <w:szCs w:val="32"/>
        </w:rPr>
        <w:t>L’obéissance à la Volonté de Dieu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i/>
          <w:i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5ème Mystère : Le </w:t>
      </w:r>
      <w:r>
        <w:rPr>
          <w:b/>
          <w:bCs/>
          <w:color w:val="1A1A1A"/>
          <w:sz w:val="32"/>
          <w:szCs w:val="32"/>
        </w:rPr>
        <w:t>Recouvrement de</w:t>
      </w:r>
      <w:r>
        <w:rPr>
          <w:color w:val="1A1A1A"/>
          <w:sz w:val="32"/>
          <w:szCs w:val="32"/>
        </w:rPr>
        <w:t> </w:t>
      </w:r>
      <w:r>
        <w:rPr>
          <w:b/>
          <w:bCs/>
          <w:color w:val="1A1A1A"/>
          <w:sz w:val="32"/>
          <w:szCs w:val="32"/>
        </w:rPr>
        <w:t>l’enfant Jésus au Temple</w:t>
      </w:r>
      <w:r>
        <w:rPr>
          <w:i/>
          <w:iCs/>
          <w:color w:val="1A1A1A"/>
          <w:sz w:val="32"/>
          <w:szCs w:val="32"/>
        </w:rPr>
        <w:t> - La quête de Jésus 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t xml:space="preserve">Mystères Lumineux </w:t>
      </w:r>
    </w:p>
    <w:p w:rsidR="00B63AFA" w:rsidRP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t>(</w:t>
      </w:r>
      <w:proofErr w:type="gramStart"/>
      <w:r w:rsidRPr="00B63AFA">
        <w:rPr>
          <w:b/>
          <w:bCs/>
          <w:color w:val="4472C4" w:themeColor="accent1"/>
          <w:sz w:val="36"/>
          <w:szCs w:val="36"/>
        </w:rPr>
        <w:t>jeudi</w:t>
      </w:r>
      <w:proofErr w:type="gramEnd"/>
      <w:r w:rsidRPr="00B63AFA">
        <w:rPr>
          <w:b/>
          <w:bCs/>
          <w:color w:val="4472C4" w:themeColor="accent1"/>
          <w:sz w:val="36"/>
          <w:szCs w:val="36"/>
        </w:rPr>
        <w:t>)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1er Mystère :     Le </w:t>
      </w:r>
      <w:r>
        <w:rPr>
          <w:b/>
          <w:bCs/>
          <w:color w:val="1A1A1A"/>
          <w:sz w:val="32"/>
          <w:szCs w:val="32"/>
        </w:rPr>
        <w:t>Baptême</w:t>
      </w:r>
      <w:r>
        <w:rPr>
          <w:color w:val="1A1A1A"/>
          <w:sz w:val="32"/>
          <w:szCs w:val="32"/>
        </w:rPr>
        <w:t> </w:t>
      </w:r>
      <w:r>
        <w:rPr>
          <w:b/>
          <w:bCs/>
          <w:color w:val="1A1A1A"/>
          <w:sz w:val="32"/>
          <w:szCs w:val="32"/>
        </w:rPr>
        <w:t>de Jésus au Jourdain</w:t>
      </w:r>
      <w:r>
        <w:rPr>
          <w:color w:val="1A1A1A"/>
          <w:sz w:val="32"/>
          <w:szCs w:val="32"/>
        </w:rPr>
        <w:t> - </w:t>
      </w:r>
      <w:r>
        <w:rPr>
          <w:i/>
          <w:iCs/>
          <w:color w:val="1A1A1A"/>
          <w:sz w:val="32"/>
          <w:szCs w:val="32"/>
        </w:rPr>
        <w:t>Avoir conscience que nous sommes enfants de Dieu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2ème Mystère : Les </w:t>
      </w:r>
      <w:r>
        <w:rPr>
          <w:b/>
          <w:bCs/>
          <w:color w:val="1A1A1A"/>
          <w:sz w:val="32"/>
          <w:szCs w:val="32"/>
        </w:rPr>
        <w:t>noces de Cana</w:t>
      </w:r>
      <w:r>
        <w:rPr>
          <w:i/>
          <w:iCs/>
          <w:color w:val="1A1A1A"/>
          <w:sz w:val="32"/>
          <w:szCs w:val="32"/>
        </w:rPr>
        <w:t> - La confiance en la volonté de Dieu et l'intercession de Marie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i/>
          <w:i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3ème Mystère : L’</w:t>
      </w:r>
      <w:r>
        <w:rPr>
          <w:b/>
          <w:bCs/>
          <w:color w:val="1A1A1A"/>
          <w:sz w:val="32"/>
          <w:szCs w:val="32"/>
        </w:rPr>
        <w:t>annonce du Royaume de Dieu avec l’invitation à la conversion</w:t>
      </w:r>
      <w:r>
        <w:rPr>
          <w:i/>
          <w:iCs/>
          <w:color w:val="1A1A1A"/>
          <w:sz w:val="32"/>
          <w:szCs w:val="32"/>
        </w:rPr>
        <w:t> - La conversion quotidienne à Jésus</w:t>
      </w:r>
      <w:r>
        <w:rPr>
          <w:rFonts w:ascii="MS Gothic" w:eastAsia="MS Gothic" w:hAnsi="MS Gothic" w:cs="MS Gothic" w:hint="eastAsia"/>
          <w:i/>
          <w:iCs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i/>
          <w:i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4ème Mystère : La </w:t>
      </w:r>
      <w:r>
        <w:rPr>
          <w:b/>
          <w:bCs/>
          <w:color w:val="1A1A1A"/>
          <w:sz w:val="32"/>
          <w:szCs w:val="32"/>
        </w:rPr>
        <w:t>Transfiguration </w:t>
      </w:r>
      <w:r>
        <w:rPr>
          <w:color w:val="1A1A1A"/>
          <w:sz w:val="32"/>
          <w:szCs w:val="32"/>
        </w:rPr>
        <w:t>- </w:t>
      </w:r>
      <w:r>
        <w:rPr>
          <w:i/>
          <w:iCs/>
          <w:color w:val="1A1A1A"/>
          <w:sz w:val="32"/>
          <w:szCs w:val="32"/>
        </w:rPr>
        <w:t>La paix et la joie ! </w:t>
      </w:r>
      <w:r>
        <w:rPr>
          <w:rFonts w:ascii="MS Gothic" w:eastAsia="MS Gothic" w:hAnsi="MS Gothic" w:cs="MS Gothic" w:hint="eastAsia"/>
          <w:i/>
          <w:iCs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i/>
          <w:i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5ème Mystère : L’institution de l’</w:t>
      </w:r>
      <w:r>
        <w:rPr>
          <w:b/>
          <w:bCs/>
          <w:color w:val="1A1A1A"/>
          <w:sz w:val="32"/>
          <w:szCs w:val="32"/>
        </w:rPr>
        <w:t>Eucharistie</w:t>
      </w:r>
      <w:r>
        <w:rPr>
          <w:i/>
          <w:iCs/>
          <w:color w:val="1A1A1A"/>
          <w:sz w:val="32"/>
          <w:szCs w:val="32"/>
        </w:rPr>
        <w:t> - Une dévotion croissante envers l'Eucharistie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t>Mystères Douloureux </w:t>
      </w:r>
    </w:p>
    <w:p w:rsidR="00B63AFA" w:rsidRP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t>(</w:t>
      </w:r>
      <w:proofErr w:type="gramStart"/>
      <w:r w:rsidRPr="00B63AFA">
        <w:rPr>
          <w:b/>
          <w:bCs/>
          <w:color w:val="4472C4" w:themeColor="accent1"/>
          <w:sz w:val="36"/>
          <w:szCs w:val="36"/>
        </w:rPr>
        <w:t>mardi</w:t>
      </w:r>
      <w:proofErr w:type="gramEnd"/>
      <w:r w:rsidRPr="00B63AFA">
        <w:rPr>
          <w:b/>
          <w:bCs/>
          <w:color w:val="4472C4" w:themeColor="accent1"/>
          <w:sz w:val="36"/>
          <w:szCs w:val="36"/>
        </w:rPr>
        <w:t xml:space="preserve"> et vendredi)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1er Mystère :     L’</w:t>
      </w:r>
      <w:r>
        <w:rPr>
          <w:b/>
          <w:bCs/>
          <w:color w:val="1A1A1A"/>
          <w:sz w:val="32"/>
          <w:szCs w:val="32"/>
        </w:rPr>
        <w:t>Agonie</w:t>
      </w:r>
      <w:r>
        <w:rPr>
          <w:color w:val="1A1A1A"/>
          <w:sz w:val="32"/>
          <w:szCs w:val="32"/>
        </w:rPr>
        <w:t> de Jésus au Jardin des Oliviers </w:t>
      </w:r>
      <w:r>
        <w:rPr>
          <w:i/>
          <w:iCs/>
          <w:color w:val="1A1A1A"/>
          <w:sz w:val="32"/>
          <w:szCs w:val="32"/>
        </w:rPr>
        <w:t>- La haine du péché et l'amour de la vertu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2ème Mystère : La</w:t>
      </w:r>
      <w:r>
        <w:rPr>
          <w:b/>
          <w:bCs/>
          <w:color w:val="1A1A1A"/>
          <w:sz w:val="32"/>
          <w:szCs w:val="32"/>
        </w:rPr>
        <w:t> Flagellation</w:t>
      </w:r>
      <w:r>
        <w:rPr>
          <w:color w:val="1A1A1A"/>
          <w:sz w:val="32"/>
          <w:szCs w:val="32"/>
        </w:rPr>
        <w:t> de Jésus </w:t>
      </w:r>
      <w:r>
        <w:rPr>
          <w:i/>
          <w:iCs/>
          <w:color w:val="1A1A1A"/>
          <w:sz w:val="32"/>
          <w:szCs w:val="32"/>
        </w:rPr>
        <w:t>- La mortification du corps et la victoire de la pureté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3ème Mystère : Le </w:t>
      </w:r>
      <w:r>
        <w:rPr>
          <w:b/>
          <w:bCs/>
          <w:color w:val="1A1A1A"/>
          <w:sz w:val="32"/>
          <w:szCs w:val="32"/>
        </w:rPr>
        <w:t>Couronnement d’épines </w:t>
      </w:r>
      <w:r>
        <w:rPr>
          <w:i/>
          <w:iCs/>
          <w:color w:val="1A1A1A"/>
          <w:sz w:val="32"/>
          <w:szCs w:val="32"/>
        </w:rPr>
        <w:t>- La mortification de l’esprit et la victoire de l'humilité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4ème Mystère : Le </w:t>
      </w:r>
      <w:r>
        <w:rPr>
          <w:b/>
          <w:bCs/>
          <w:color w:val="1A1A1A"/>
          <w:sz w:val="32"/>
          <w:szCs w:val="32"/>
        </w:rPr>
        <w:t>Chemin de Croix </w:t>
      </w:r>
      <w:r>
        <w:rPr>
          <w:i/>
          <w:iCs/>
          <w:color w:val="1A1A1A"/>
          <w:sz w:val="32"/>
          <w:szCs w:val="32"/>
        </w:rPr>
        <w:t>- La persévérance dans les épreuves</w:t>
      </w:r>
    </w:p>
    <w:p w:rsidR="00B63AFA" w:rsidRDefault="00B63AFA" w:rsidP="00B63AFA">
      <w:pPr>
        <w:pStyle w:val="Sansinterligne"/>
        <w:rPr>
          <w:i/>
          <w:iCs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5ème Mystère : Le </w:t>
      </w:r>
      <w:r>
        <w:rPr>
          <w:b/>
          <w:bCs/>
          <w:color w:val="1A1A1A"/>
          <w:sz w:val="32"/>
          <w:szCs w:val="32"/>
        </w:rPr>
        <w:t>Crucifiement</w:t>
      </w:r>
      <w:r>
        <w:rPr>
          <w:color w:val="1A1A1A"/>
          <w:sz w:val="32"/>
          <w:szCs w:val="32"/>
        </w:rPr>
        <w:t> et la mort de Jésus sur la croix </w:t>
      </w:r>
      <w:r>
        <w:rPr>
          <w:i/>
          <w:iCs/>
          <w:color w:val="1A1A1A"/>
          <w:sz w:val="32"/>
          <w:szCs w:val="32"/>
        </w:rPr>
        <w:t>- L'amour de Dieu et le salut des âmes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lastRenderedPageBreak/>
        <w:t>Mystères Glorieux </w:t>
      </w:r>
    </w:p>
    <w:p w:rsid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  <w:r w:rsidRPr="00B63AFA">
        <w:rPr>
          <w:b/>
          <w:bCs/>
          <w:color w:val="4472C4" w:themeColor="accent1"/>
          <w:sz w:val="36"/>
          <w:szCs w:val="36"/>
        </w:rPr>
        <w:t>(</w:t>
      </w:r>
      <w:proofErr w:type="gramStart"/>
      <w:r w:rsidRPr="00B63AFA">
        <w:rPr>
          <w:b/>
          <w:bCs/>
          <w:color w:val="4472C4" w:themeColor="accent1"/>
          <w:sz w:val="36"/>
          <w:szCs w:val="36"/>
        </w:rPr>
        <w:t>mercredi</w:t>
      </w:r>
      <w:proofErr w:type="gramEnd"/>
      <w:r w:rsidRPr="00B63AFA">
        <w:rPr>
          <w:b/>
          <w:bCs/>
          <w:color w:val="4472C4" w:themeColor="accent1"/>
          <w:sz w:val="36"/>
          <w:szCs w:val="36"/>
        </w:rPr>
        <w:t xml:space="preserve"> et dimanche)</w:t>
      </w:r>
    </w:p>
    <w:p w:rsidR="00B63AFA" w:rsidRPr="00B63AFA" w:rsidRDefault="00B63AFA" w:rsidP="00B63AFA">
      <w:pPr>
        <w:pStyle w:val="Sansinterligne"/>
        <w:rPr>
          <w:b/>
          <w:bCs/>
          <w:color w:val="4472C4" w:themeColor="accent1"/>
          <w:sz w:val="36"/>
          <w:szCs w:val="36"/>
        </w:rPr>
      </w:pP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1er Mystère :     La</w:t>
      </w:r>
      <w:r>
        <w:rPr>
          <w:b/>
          <w:bCs/>
          <w:color w:val="1A1A1A"/>
          <w:sz w:val="32"/>
          <w:szCs w:val="32"/>
        </w:rPr>
        <w:t> Résurrection</w:t>
      </w:r>
      <w:r>
        <w:rPr>
          <w:color w:val="1A1A1A"/>
          <w:sz w:val="32"/>
          <w:szCs w:val="32"/>
        </w:rPr>
        <w:t> de Jésus </w:t>
      </w:r>
      <w:r>
        <w:rPr>
          <w:i/>
          <w:iCs/>
          <w:color w:val="1A1A1A"/>
          <w:sz w:val="32"/>
          <w:szCs w:val="32"/>
        </w:rPr>
        <w:t>- La foi, la fidélité et la confiance en Dieu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2ème Mystère : L’</w:t>
      </w:r>
      <w:r>
        <w:rPr>
          <w:b/>
          <w:bCs/>
          <w:color w:val="1A1A1A"/>
          <w:sz w:val="32"/>
          <w:szCs w:val="32"/>
        </w:rPr>
        <w:t>Ascension</w:t>
      </w:r>
      <w:r>
        <w:rPr>
          <w:color w:val="1A1A1A"/>
          <w:sz w:val="32"/>
          <w:szCs w:val="32"/>
        </w:rPr>
        <w:t> de Jésus au ciel </w:t>
      </w:r>
      <w:r>
        <w:rPr>
          <w:i/>
          <w:iCs/>
          <w:color w:val="1A1A1A"/>
          <w:sz w:val="32"/>
          <w:szCs w:val="32"/>
        </w:rPr>
        <w:t>- Espérance et désir du Ciel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3ème Mystère : L’effusion du Saint Esprit au jour de la </w:t>
      </w:r>
      <w:r>
        <w:rPr>
          <w:b/>
          <w:bCs/>
          <w:color w:val="1A1A1A"/>
          <w:sz w:val="32"/>
          <w:szCs w:val="32"/>
        </w:rPr>
        <w:t>Pentecôte</w:t>
      </w:r>
      <w:r>
        <w:rPr>
          <w:i/>
          <w:iCs/>
          <w:color w:val="1A1A1A"/>
          <w:sz w:val="32"/>
          <w:szCs w:val="32"/>
        </w:rPr>
        <w:t> - La Charité et le z</w:t>
      </w:r>
      <w:r w:rsidR="005A2C5E">
        <w:rPr>
          <w:i/>
          <w:iCs/>
          <w:color w:val="1A1A1A"/>
          <w:sz w:val="32"/>
          <w:szCs w:val="32"/>
        </w:rPr>
        <w:t>è</w:t>
      </w:r>
      <w:r>
        <w:rPr>
          <w:i/>
          <w:iCs/>
          <w:color w:val="1A1A1A"/>
          <w:sz w:val="32"/>
          <w:szCs w:val="32"/>
        </w:rPr>
        <w:t>le apostolique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4ème Mystère : La Dormition et l’</w:t>
      </w:r>
      <w:r>
        <w:rPr>
          <w:b/>
          <w:bCs/>
          <w:color w:val="1A1A1A"/>
          <w:sz w:val="32"/>
          <w:szCs w:val="32"/>
        </w:rPr>
        <w:t>Assomption</w:t>
      </w:r>
      <w:r>
        <w:rPr>
          <w:color w:val="1A1A1A"/>
          <w:sz w:val="32"/>
          <w:szCs w:val="32"/>
        </w:rPr>
        <w:t> de Marie au ciel</w:t>
      </w:r>
      <w:r>
        <w:rPr>
          <w:i/>
          <w:iCs/>
          <w:color w:val="1A1A1A"/>
          <w:sz w:val="32"/>
          <w:szCs w:val="32"/>
        </w:rPr>
        <w:t> - La grâce d'une bonne mort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5ème Mystère : Le </w:t>
      </w:r>
      <w:r>
        <w:rPr>
          <w:b/>
          <w:bCs/>
          <w:color w:val="1A1A1A"/>
          <w:sz w:val="32"/>
          <w:szCs w:val="32"/>
        </w:rPr>
        <w:t>Couronnement de Marie dans le ciel</w:t>
      </w:r>
      <w:r>
        <w:rPr>
          <w:i/>
          <w:iCs/>
          <w:color w:val="1A1A1A"/>
          <w:sz w:val="32"/>
          <w:szCs w:val="32"/>
        </w:rPr>
        <w:t> - Une dévotion croissante envers Marie </w:t>
      </w:r>
      <w:r>
        <w:rPr>
          <w:color w:val="1A1A1A"/>
          <w:sz w:val="32"/>
          <w:szCs w:val="32"/>
        </w:rPr>
        <w:t>  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Pr="00B63AFA" w:rsidRDefault="00B63AFA" w:rsidP="00B63AFA">
      <w:pPr>
        <w:pStyle w:val="Sansinterligne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4</w:t>
      </w:r>
      <w:r w:rsidRPr="00B63AFA">
        <w:rPr>
          <w:b/>
          <w:bCs/>
          <w:color w:val="4472C4" w:themeColor="accent1"/>
          <w:sz w:val="40"/>
          <w:szCs w:val="40"/>
        </w:rPr>
        <w:t>. Comment et quand prier le chapelet ?</w:t>
      </w:r>
    </w:p>
    <w:p w:rsidR="00B63AFA" w:rsidRPr="00B63AFA" w:rsidRDefault="00B63AFA" w:rsidP="00B63AFA">
      <w:pPr>
        <w:pStyle w:val="Sansinterligne"/>
        <w:rPr>
          <w:b/>
          <w:bCs/>
          <w:sz w:val="36"/>
          <w:szCs w:val="36"/>
        </w:rPr>
      </w:pP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 xml:space="preserve">Voici quelques conseils pour prier le chapelet :  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- Prier avec amour, douceur, humilité, confiance, sincérité, simplicité, attention, sans précipitation, avec ferveur, insistance, désir ardent...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- On peut réciter le chapelet en plusieurs fois dans la journée (ex. un chapelet 5 x dans la journée ou bien 2 dizaines le matin et 3 le soir...)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  <w:r>
        <w:rPr>
          <w:color w:val="1A1A1A"/>
          <w:sz w:val="32"/>
          <w:szCs w:val="32"/>
        </w:rPr>
        <w:t xml:space="preserve">- On peut prier à genoux, assis, debout, en marchant, dans le métro, en courant pendant son jogging...  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 xml:space="preserve">- On peut prier pendant l'adoration du Saint-Sacrement. 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- On prie souvent en groupe, lors des processions et particulièrement dans les sanctuaires mariaux. 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rFonts w:ascii="MS Gothic" w:eastAsia="MS Gothic" w:hAnsi="MS Gothic" w:cs="MS Gothic"/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- Les prières des enfants sont douces et très agréables à Jésus et Marie et donc efficaces, car les enfants sont selon le cœur de Dieu.</w:t>
      </w:r>
      <w:r>
        <w:rPr>
          <w:rFonts w:ascii="MS Gothic" w:eastAsia="MS Gothic" w:hAnsi="MS Gothic" w:cs="MS Gothic" w:hint="eastAsia"/>
          <w:color w:val="1A1A1A"/>
          <w:sz w:val="32"/>
          <w:szCs w:val="32"/>
        </w:rPr>
        <w:t> 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- Toujours prier en union avec Jésus, notre UNIQUE SAUVEUR.</w:t>
      </w: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Default="00B63AFA" w:rsidP="00B63AFA">
      <w:pPr>
        <w:pStyle w:val="Sansinterligne"/>
        <w:rPr>
          <w:color w:val="1A1A1A"/>
          <w:sz w:val="32"/>
          <w:szCs w:val="32"/>
        </w:rPr>
      </w:pPr>
    </w:p>
    <w:p w:rsidR="00B63AFA" w:rsidRPr="00B63AFA" w:rsidRDefault="00B63AFA" w:rsidP="00B63AFA">
      <w:pPr>
        <w:autoSpaceDE w:val="0"/>
        <w:autoSpaceDN w:val="0"/>
        <w:adjustRightInd w:val="0"/>
        <w:spacing w:after="278" w:line="452" w:lineRule="atLeast"/>
        <w:rPr>
          <w:rFonts w:cs="Helvetica"/>
          <w:b/>
          <w:bCs/>
          <w:color w:val="4472C4" w:themeColor="accent1"/>
          <w:sz w:val="40"/>
          <w:szCs w:val="40"/>
        </w:rPr>
      </w:pPr>
      <w:r>
        <w:rPr>
          <w:rFonts w:cs="Helvetica"/>
          <w:b/>
          <w:bCs/>
          <w:color w:val="4472C4" w:themeColor="accent1"/>
          <w:sz w:val="40"/>
          <w:szCs w:val="40"/>
        </w:rPr>
        <w:t>5</w:t>
      </w:r>
      <w:r w:rsidRPr="00B63AFA">
        <w:rPr>
          <w:rFonts w:cs="Helvetica"/>
          <w:b/>
          <w:bCs/>
          <w:color w:val="4472C4" w:themeColor="accent1"/>
          <w:sz w:val="40"/>
          <w:szCs w:val="40"/>
        </w:rPr>
        <w:t>. Origine du chapelet</w:t>
      </w:r>
    </w:p>
    <w:p w:rsidR="00B63AFA" w:rsidRPr="00B63AFA" w:rsidRDefault="00B63AFA" w:rsidP="00B63AFA">
      <w:pPr>
        <w:pStyle w:val="Sansinterligne"/>
        <w:jc w:val="both"/>
        <w:rPr>
          <w:sz w:val="32"/>
          <w:szCs w:val="32"/>
        </w:rPr>
      </w:pPr>
      <w:r w:rsidRPr="00B63AFA">
        <w:rPr>
          <w:sz w:val="32"/>
          <w:szCs w:val="32"/>
        </w:rPr>
        <w:t xml:space="preserve">Le chapelet a une existence qui remonte sur plusieurs siècles. Du français du XIIe siècle : "chapelet" = "petit chapeau", "petite couronne", pour marquer la vénération à la Sainte Vierge, en récitant ce qui sera une couronne de prière. Peu à peu, la dévotion s’est répandue. C’est une manière pour tous ceux qui ont du mal à trouver </w:t>
      </w:r>
      <w:r w:rsidRPr="00B63AFA">
        <w:rPr>
          <w:sz w:val="32"/>
          <w:szCs w:val="32"/>
        </w:rPr>
        <w:lastRenderedPageBreak/>
        <w:t>leurs mots de suivre un modèle simple avec un objectif précis : méditer les mystères de l’Évangile et répéter la salutation de l'Archange Gabriel.</w:t>
      </w:r>
    </w:p>
    <w:p w:rsidR="00B63AFA" w:rsidRDefault="00B63AFA" w:rsidP="00B63AFA">
      <w:pPr>
        <w:pStyle w:val="Sansinterligne"/>
        <w:jc w:val="both"/>
        <w:rPr>
          <w:sz w:val="32"/>
          <w:szCs w:val="32"/>
        </w:rPr>
      </w:pPr>
      <w:r w:rsidRPr="00B63AFA">
        <w:rPr>
          <w:sz w:val="32"/>
          <w:szCs w:val="32"/>
        </w:rPr>
        <w:t>Le Rosaire est une forme de prière répétitive qui existe depuis le XIIe siècle. C’est à un chartreux, Dominique de Prusse (dès 1409 à Trèves) qu’il faut attribuer l’institution du Rosaire tel qu’on le connaît avec ses quinze mystères et ses cent cinquante </w:t>
      </w:r>
      <w:r w:rsidRPr="00B63AFA">
        <w:rPr>
          <w:i/>
          <w:iCs/>
          <w:sz w:val="32"/>
          <w:szCs w:val="32"/>
        </w:rPr>
        <w:t>Je vous salue Marie</w:t>
      </w:r>
      <w:r w:rsidRPr="00B63AFA">
        <w:rPr>
          <w:sz w:val="32"/>
          <w:szCs w:val="32"/>
        </w:rPr>
        <w:t>. Saint Jean-Paul II a rajouté en 2002, 5 nouveaux mystères, les mystères lumineux. </w:t>
      </w:r>
    </w:p>
    <w:p w:rsidR="00B63AFA" w:rsidRDefault="00B63AFA" w:rsidP="00B63AFA">
      <w:pPr>
        <w:pStyle w:val="Sansinterligne"/>
        <w:jc w:val="both"/>
        <w:rPr>
          <w:sz w:val="32"/>
          <w:szCs w:val="32"/>
        </w:rPr>
      </w:pPr>
    </w:p>
    <w:p w:rsidR="00B63AFA" w:rsidRDefault="00B63AFA" w:rsidP="00B63AFA">
      <w:pPr>
        <w:pStyle w:val="Sansinterligne"/>
        <w:jc w:val="both"/>
        <w:rPr>
          <w:sz w:val="32"/>
          <w:szCs w:val="32"/>
        </w:rPr>
      </w:pPr>
    </w:p>
    <w:p w:rsidR="00B63AFA" w:rsidRPr="00B63AFA" w:rsidRDefault="00B63AFA" w:rsidP="00B63AFA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B63AF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63AFA">
        <w:rPr>
          <w:rFonts w:ascii="Times New Roman" w:eastAsia="Times New Roman" w:hAnsi="Times New Roman" w:cs="Times New Roman"/>
          <w:lang w:eastAsia="fr-FR"/>
        </w:rPr>
        <w:instrText xml:space="preserve"> INCLUDEPICTURE "https://files.hozana.org/80770-le-chapelet.jpg" \* MERGEFORMATINET </w:instrText>
      </w:r>
      <w:r w:rsidRPr="00B63AF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63AF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435324" cy="2047387"/>
            <wp:effectExtent l="0" t="0" r="0" b="0"/>
            <wp:docPr id="4" name="Image 4" descr="80770-le-chap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0770-le-chape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08" cy="204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AF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B63AFA" w:rsidRDefault="00B63AFA" w:rsidP="00B63AFA">
      <w:pPr>
        <w:pStyle w:val="Sansinterligne"/>
        <w:jc w:val="both"/>
        <w:rPr>
          <w:sz w:val="32"/>
          <w:szCs w:val="32"/>
        </w:rPr>
      </w:pPr>
    </w:p>
    <w:p w:rsidR="00B63AFA" w:rsidRPr="00D538B8" w:rsidRDefault="00D538B8" w:rsidP="000C21B8">
      <w:pPr>
        <w:pStyle w:val="Sansinterligne"/>
        <w:jc w:val="both"/>
        <w:rPr>
          <w:color w:val="0A2B44"/>
          <w:sz w:val="34"/>
          <w:szCs w:val="34"/>
        </w:rPr>
      </w:pPr>
      <w:r>
        <w:t>« Le chapelet est ma prière préférée ; c'est une prière merveilleuse, merveilleuse de simplicité et de profondeur »</w:t>
      </w:r>
      <w:r>
        <w:rPr>
          <w:color w:val="0A2B44"/>
          <w:sz w:val="34"/>
          <w:szCs w:val="34"/>
        </w:rPr>
        <w:t xml:space="preserve"> </w:t>
      </w:r>
      <w:r w:rsidRPr="00D538B8">
        <w:rPr>
          <w:color w:val="0A2B44"/>
        </w:rPr>
        <w:t>Jean-Paul II</w:t>
      </w:r>
    </w:p>
    <w:p w:rsidR="00B63AFA" w:rsidRPr="00B63AFA" w:rsidRDefault="00B63AFA" w:rsidP="00B63AFA">
      <w:pPr>
        <w:pStyle w:val="Sansinterligne"/>
        <w:jc w:val="center"/>
        <w:rPr>
          <w:sz w:val="32"/>
          <w:szCs w:val="32"/>
        </w:rPr>
      </w:pPr>
    </w:p>
    <w:p w:rsidR="00133E69" w:rsidRDefault="00B63AFA" w:rsidP="00B63AFA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B63AF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63AFA">
        <w:rPr>
          <w:rFonts w:ascii="Times New Roman" w:eastAsia="Times New Roman" w:hAnsi="Times New Roman" w:cs="Times New Roman"/>
          <w:lang w:eastAsia="fr-FR"/>
        </w:rPr>
        <w:instrText xml:space="preserve"> INCLUDEPICTURE "https://files.hozana.org/80771-le-chapelet.jpg" \* MERGEFORMATINET </w:instrText>
      </w:r>
      <w:r w:rsidRPr="00B63AF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63AF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829908" cy="2704749"/>
            <wp:effectExtent l="0" t="0" r="0" b="635"/>
            <wp:docPr id="3" name="Image 3" descr="80771-le-chap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0771-le-chape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15" cy="27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AF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538B8" w:rsidRDefault="00D538B8" w:rsidP="00B63AFA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D538B8" w:rsidRPr="00B63AFA" w:rsidRDefault="00D538B8" w:rsidP="000C21B8">
      <w:pPr>
        <w:pStyle w:val="Sansinterligne"/>
        <w:jc w:val="both"/>
        <w:rPr>
          <w:rFonts w:ascii="Times New Roman" w:eastAsia="Times New Roman" w:hAnsi="Times New Roman" w:cs="Times New Roman"/>
          <w:lang w:eastAsia="fr-FR"/>
        </w:rPr>
      </w:pPr>
      <w:r>
        <w:t>Le pape François est lui aussi un grand marial, très sensible à la proximité du peuple de Dieu pour sa mère ? « Accrochons-nous fermement à cette foi simple de la Sainte Mère de Dieu » conseille-t-il : « Demandons-lui de savoir revenir toujours vers Jésus et de lui exprimer notre gratitude pour les nombreux bienfaits de sa miséricorde. »</w:t>
      </w:r>
    </w:p>
    <w:sectPr w:rsidR="00D538B8" w:rsidRPr="00B63AFA" w:rsidSect="00B63AF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A1230E"/>
    <w:multiLevelType w:val="hybridMultilevel"/>
    <w:tmpl w:val="2270A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24E1"/>
    <w:multiLevelType w:val="hybridMultilevel"/>
    <w:tmpl w:val="D8F485FA"/>
    <w:lvl w:ilvl="0" w:tplc="E19A7A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F88"/>
    <w:multiLevelType w:val="hybridMultilevel"/>
    <w:tmpl w:val="AB00CCF2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FA"/>
    <w:rsid w:val="000C21B8"/>
    <w:rsid w:val="003075D6"/>
    <w:rsid w:val="005A2C5E"/>
    <w:rsid w:val="007538DF"/>
    <w:rsid w:val="00B63AFA"/>
    <w:rsid w:val="00C97F1C"/>
    <w:rsid w:val="00D538B8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DA408"/>
  <w15:chartTrackingRefBased/>
  <w15:docId w15:val="{CD80EF6A-E2CF-CF47-AEE4-F31FC433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3AFA"/>
  </w:style>
  <w:style w:type="paragraph" w:styleId="Paragraphedeliste">
    <w:name w:val="List Paragraph"/>
    <w:basedOn w:val="Normal"/>
    <w:uiPriority w:val="34"/>
    <w:qFormat/>
    <w:rsid w:val="00B6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921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arsac veronique</dc:creator>
  <cp:keywords/>
  <dc:description/>
  <cp:lastModifiedBy>arsac veronique</cp:lastModifiedBy>
  <cp:revision>4</cp:revision>
  <dcterms:created xsi:type="dcterms:W3CDTF">2020-04-28T12:29:00Z</dcterms:created>
  <dcterms:modified xsi:type="dcterms:W3CDTF">2020-04-28T13:28:00Z</dcterms:modified>
</cp:coreProperties>
</file>